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F5599D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80B23" w:rsidRPr="00B2159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25442" w:rsidRPr="00B2159D">
        <w:rPr>
          <w:sz w:val="24"/>
          <w:szCs w:val="24"/>
        </w:rPr>
        <w:t>.202</w:t>
      </w:r>
      <w:r w:rsidR="00152742"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F5599D" w:rsidRPr="00FB01E5" w:rsidRDefault="00F5599D" w:rsidP="00F559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 xml:space="preserve">консультантом 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 </w:t>
      </w:r>
      <w:r w:rsidRPr="00FB01E5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F5599D" w:rsidRPr="00FB01E5" w:rsidRDefault="00F5599D" w:rsidP="00F559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5599D" w:rsidRDefault="00F5599D" w:rsidP="00F559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 xml:space="preserve">, </w:t>
      </w:r>
      <w:r w:rsidR="006C0565">
        <w:rPr>
          <w:rFonts w:eastAsia="Calibri"/>
          <w:sz w:val="24"/>
          <w:szCs w:val="24"/>
        </w:rPr>
        <w:t xml:space="preserve">о </w:t>
      </w:r>
      <w:r w:rsidR="006C0565" w:rsidRPr="00FB01E5">
        <w:rPr>
          <w:rFonts w:eastAsia="Calibri"/>
          <w:sz w:val="24"/>
          <w:szCs w:val="24"/>
        </w:rPr>
        <w:t>счетах в банка</w:t>
      </w:r>
      <w:r w:rsidR="006C0565">
        <w:rPr>
          <w:rFonts w:eastAsia="Calibri"/>
          <w:sz w:val="24"/>
          <w:szCs w:val="24"/>
        </w:rPr>
        <w:t xml:space="preserve">х и иных кредитных организациях,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 w:rsidR="006C0565">
        <w:rPr>
          <w:rFonts w:eastAsiaTheme="minorHAnsi"/>
          <w:sz w:val="24"/>
          <w:szCs w:val="24"/>
          <w:lang w:eastAsia="en-US"/>
        </w:rPr>
        <w:t>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6C0565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000FE4" w:rsidRPr="00FB01E5" w:rsidRDefault="00000FE4" w:rsidP="00000FE4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об имуществе,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</w:t>
      </w:r>
      <w:r>
        <w:rPr>
          <w:rFonts w:eastAsia="Calibri"/>
          <w:sz w:val="24"/>
          <w:szCs w:val="24"/>
        </w:rPr>
        <w:t>х и иных кредитных организациях,</w:t>
      </w:r>
      <w:r>
        <w:rPr>
          <w:rFonts w:eastAsia="Calibri"/>
          <w:sz w:val="24"/>
          <w:szCs w:val="24"/>
        </w:rPr>
        <w:t xml:space="preserve"> о ценных бумагах,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>
        <w:rPr>
          <w:rFonts w:eastAsiaTheme="minorHAnsi"/>
          <w:sz w:val="24"/>
          <w:szCs w:val="24"/>
          <w:lang w:eastAsia="en-US"/>
        </w:rPr>
        <w:t>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F5599D" w:rsidRPr="00FB01E5" w:rsidRDefault="00F5599D" w:rsidP="00F559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 w:rsidR="00000FE4"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="00000FE4">
        <w:rPr>
          <w:sz w:val="24"/>
          <w:szCs w:val="24"/>
        </w:rPr>
        <w:t xml:space="preserve"> в виде 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EC57B8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EC57B8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000FE4">
        <w:rPr>
          <w:sz w:val="24"/>
          <w:szCs w:val="24"/>
        </w:rPr>
        <w:t>консультантом</w:t>
      </w:r>
      <w:r w:rsidR="005A036D">
        <w:rPr>
          <w:sz w:val="24"/>
          <w:szCs w:val="24"/>
        </w:rPr>
        <w:t xml:space="preserve"> отдела</w:t>
      </w:r>
      <w:r w:rsidR="00152742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</w:t>
      </w:r>
      <w:r w:rsidR="00000FE4">
        <w:rPr>
          <w:sz w:val="24"/>
          <w:szCs w:val="24"/>
        </w:rPr>
        <w:t xml:space="preserve">и недостоверных </w:t>
      </w:r>
      <w:r w:rsidRPr="00FB01E5">
        <w:rPr>
          <w:sz w:val="24"/>
          <w:szCs w:val="24"/>
        </w:rPr>
        <w:t>сведений о доходах,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52742" w:rsidRPr="00FB01E5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33119D"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 xml:space="preserve">, </w:t>
      </w:r>
      <w:r w:rsidR="00000FE4">
        <w:rPr>
          <w:rFonts w:eastAsia="Calibri"/>
          <w:sz w:val="24"/>
          <w:szCs w:val="24"/>
        </w:rPr>
        <w:t xml:space="preserve">о </w:t>
      </w:r>
      <w:r w:rsidR="00000FE4" w:rsidRPr="00FB01E5">
        <w:rPr>
          <w:rFonts w:eastAsia="Calibri"/>
          <w:sz w:val="24"/>
          <w:szCs w:val="24"/>
        </w:rPr>
        <w:t>счетах в банка</w:t>
      </w:r>
      <w:r w:rsidR="00000FE4">
        <w:rPr>
          <w:rFonts w:eastAsia="Calibri"/>
          <w:sz w:val="24"/>
          <w:szCs w:val="24"/>
        </w:rPr>
        <w:t xml:space="preserve">х и иных кредитных организациях,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муниципальным служащим на </w:t>
      </w:r>
      <w:r w:rsidR="005A036D">
        <w:rPr>
          <w:rFonts w:eastAsiaTheme="minorHAnsi"/>
          <w:sz w:val="24"/>
          <w:szCs w:val="24"/>
          <w:lang w:eastAsia="en-US"/>
        </w:rPr>
        <w:t>с</w:t>
      </w:r>
      <w:r w:rsidR="00000FE4">
        <w:rPr>
          <w:rFonts w:eastAsiaTheme="minorHAnsi"/>
          <w:sz w:val="24"/>
          <w:szCs w:val="24"/>
          <w:lang w:eastAsia="en-US"/>
        </w:rPr>
        <w:t>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000FE4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 w:rsidR="00000FE4">
        <w:rPr>
          <w:sz w:val="24"/>
          <w:szCs w:val="24"/>
        </w:rPr>
        <w:t>и</w:t>
      </w:r>
      <w:r w:rsidRPr="00FB01E5">
        <w:rPr>
          <w:sz w:val="24"/>
          <w:szCs w:val="24"/>
        </w:rPr>
        <w:t>ть</w:t>
      </w:r>
      <w:r w:rsidR="00000FE4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 w:rsidR="00D73D17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 w:rsidR="00D73D17">
        <w:rPr>
          <w:sz w:val="24"/>
          <w:szCs w:val="24"/>
        </w:rPr>
        <w:t>взыскание</w:t>
      </w:r>
      <w:r w:rsidR="00000FE4">
        <w:rPr>
          <w:sz w:val="24"/>
          <w:szCs w:val="24"/>
        </w:rPr>
        <w:t xml:space="preserve"> в виде выговора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 администрации</w:t>
      </w:r>
      <w:r w:rsidRPr="00FB01E5">
        <w:rPr>
          <w:rStyle w:val="pt-a0-000013"/>
          <w:sz w:val="24"/>
          <w:szCs w:val="24"/>
        </w:rPr>
        <w:t xml:space="preserve"> 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000FE4"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</w:t>
      </w:r>
      <w:r w:rsidR="00A73A1E">
        <w:rPr>
          <w:sz w:val="24"/>
          <w:szCs w:val="24"/>
        </w:rPr>
        <w:t xml:space="preserve">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="00CA5FBA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15778F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152742">
        <w:rPr>
          <w:rFonts w:eastAsia="Calibri"/>
          <w:sz w:val="24"/>
          <w:szCs w:val="24"/>
        </w:rPr>
        <w:t>;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</w:t>
      </w:r>
      <w:r w:rsidR="0033119D"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747835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</w:t>
      </w:r>
      <w:r w:rsidR="0033119D">
        <w:rPr>
          <w:rFonts w:eastAsia="Calibri"/>
          <w:sz w:val="24"/>
          <w:szCs w:val="24"/>
        </w:rPr>
        <w:t>у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000FE4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дисциплинарно</w:t>
      </w:r>
      <w:r w:rsidR="0015778F">
        <w:rPr>
          <w:sz w:val="24"/>
          <w:szCs w:val="24"/>
        </w:rPr>
        <w:t>е</w:t>
      </w:r>
      <w:r w:rsidR="00B731C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B731CF" w:rsidRPr="00FB01E5">
        <w:rPr>
          <w:sz w:val="24"/>
          <w:szCs w:val="24"/>
        </w:rPr>
        <w:t xml:space="preserve"> в виде </w:t>
      </w:r>
      <w:r w:rsidR="00000FE4">
        <w:rPr>
          <w:sz w:val="24"/>
          <w:szCs w:val="24"/>
        </w:rPr>
        <w:t>выговора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000FE4">
        <w:rPr>
          <w:rStyle w:val="pt-a0-000013"/>
          <w:sz w:val="24"/>
          <w:szCs w:val="24"/>
        </w:rPr>
        <w:t>консультантом</w:t>
      </w:r>
      <w:r w:rsidR="0033119D">
        <w:rPr>
          <w:rStyle w:val="pt-a0-000013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="00000FE4">
        <w:rPr>
          <w:rFonts w:eastAsia="Calibri"/>
          <w:sz w:val="24"/>
          <w:szCs w:val="24"/>
        </w:rPr>
        <w:t xml:space="preserve">о </w:t>
      </w:r>
      <w:r w:rsidR="00000FE4"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000FE4">
        <w:rPr>
          <w:rFonts w:eastAsia="Calibri"/>
          <w:sz w:val="24"/>
          <w:szCs w:val="24"/>
        </w:rPr>
        <w:t>неполными</w:t>
      </w:r>
      <w:r>
        <w:rPr>
          <w:rFonts w:eastAsia="Calibri"/>
          <w:sz w:val="24"/>
          <w:szCs w:val="24"/>
        </w:rPr>
        <w:t>;</w:t>
      </w:r>
    </w:p>
    <w:p w:rsidR="00CA5FBA" w:rsidRDefault="00CA5FBA" w:rsidP="00CA5FBA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000FE4">
        <w:rPr>
          <w:rFonts w:eastAsia="Calibri"/>
          <w:sz w:val="24"/>
          <w:szCs w:val="24"/>
        </w:rPr>
        <w:t xml:space="preserve"> доходах, 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 w:rsidR="00000FE4">
        <w:rPr>
          <w:rFonts w:eastAsia="Calibri"/>
          <w:sz w:val="24"/>
          <w:szCs w:val="24"/>
        </w:rPr>
        <w:t>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 w:rsidR="002C3900"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15778F" w:rsidRPr="00FB01E5">
        <w:rPr>
          <w:sz w:val="24"/>
          <w:szCs w:val="24"/>
        </w:rPr>
        <w:t>дисциплинарно</w:t>
      </w:r>
      <w:r w:rsidR="0015778F">
        <w:rPr>
          <w:sz w:val="24"/>
          <w:szCs w:val="24"/>
        </w:rPr>
        <w:t>е</w:t>
      </w:r>
      <w:r w:rsidR="0015778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2C3900">
        <w:rPr>
          <w:sz w:val="24"/>
          <w:szCs w:val="24"/>
        </w:rPr>
        <w:t xml:space="preserve"> в виде замечания</w:t>
      </w:r>
      <w:r w:rsidRPr="00FB01E5">
        <w:rPr>
          <w:sz w:val="24"/>
          <w:szCs w:val="24"/>
        </w:rPr>
        <w:t>.</w:t>
      </w:r>
    </w:p>
    <w:p w:rsidR="00747835" w:rsidRDefault="00747835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3119D" w:rsidRPr="00FB01E5" w:rsidRDefault="0033119D" w:rsidP="003311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начальник</w:t>
      </w:r>
      <w:r w:rsidR="002C3900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2C3900">
        <w:rPr>
          <w:sz w:val="24"/>
          <w:szCs w:val="24"/>
        </w:rPr>
        <w:t>сектора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</w:t>
      </w:r>
      <w:r w:rsidRPr="00FB01E5">
        <w:rPr>
          <w:sz w:val="24"/>
          <w:szCs w:val="24"/>
        </w:rPr>
        <w:lastRenderedPageBreak/>
        <w:t>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33119D" w:rsidRPr="00FB01E5" w:rsidRDefault="0033119D" w:rsidP="003311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="00CA5FBA">
        <w:rPr>
          <w:rFonts w:eastAsia="Calibri"/>
          <w:sz w:val="24"/>
          <w:szCs w:val="24"/>
        </w:rPr>
        <w:t xml:space="preserve">доходах, </w:t>
      </w:r>
      <w:r w:rsidR="002C3900" w:rsidRPr="00FB01E5">
        <w:rPr>
          <w:rFonts w:eastAsia="Calibri"/>
          <w:sz w:val="24"/>
          <w:szCs w:val="24"/>
        </w:rPr>
        <w:t>о</w:t>
      </w:r>
      <w:r w:rsidR="002C3900">
        <w:rPr>
          <w:rFonts w:eastAsia="Calibri"/>
          <w:sz w:val="24"/>
          <w:szCs w:val="24"/>
        </w:rPr>
        <w:t xml:space="preserve"> </w:t>
      </w:r>
      <w:r w:rsidR="002C3900"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 w:rsidR="002C3900">
        <w:rPr>
          <w:rFonts w:eastAsia="Calibri"/>
          <w:sz w:val="24"/>
          <w:szCs w:val="24"/>
        </w:rPr>
        <w:t>,</w:t>
      </w:r>
      <w:r w:rsidR="002C3900" w:rsidRPr="00FB01E5"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2C3900">
        <w:rPr>
          <w:rFonts w:eastAsia="Calibri"/>
          <w:sz w:val="24"/>
          <w:szCs w:val="24"/>
        </w:rPr>
        <w:t xml:space="preserve">неполными и </w:t>
      </w:r>
      <w:r w:rsidR="00362265">
        <w:rPr>
          <w:rFonts w:eastAsia="Calibri"/>
          <w:sz w:val="24"/>
          <w:szCs w:val="24"/>
        </w:rPr>
        <w:t>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2C3900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2C3900">
        <w:rPr>
          <w:sz w:val="24"/>
          <w:szCs w:val="24"/>
        </w:rPr>
        <w:t>выговора</w:t>
      </w:r>
      <w:r w:rsidRPr="00FB01E5">
        <w:rPr>
          <w:sz w:val="24"/>
          <w:szCs w:val="24"/>
        </w:rPr>
        <w:t>.</w:t>
      </w: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D02A1" w:rsidRPr="00FB01E5" w:rsidRDefault="00DD02A1" w:rsidP="00DD02A1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2C3900">
        <w:rPr>
          <w:rStyle w:val="pt-a0-000013"/>
          <w:sz w:val="24"/>
          <w:szCs w:val="24"/>
        </w:rPr>
        <w:t xml:space="preserve">заместителем начальника управления, </w:t>
      </w:r>
      <w:r w:rsidR="00CA5FBA">
        <w:rPr>
          <w:sz w:val="24"/>
          <w:szCs w:val="24"/>
        </w:rPr>
        <w:t>начальником отдела в</w:t>
      </w:r>
      <w:r w:rsidRPr="00FB01E5">
        <w:rPr>
          <w:sz w:val="24"/>
          <w:szCs w:val="24"/>
        </w:rPr>
        <w:t xml:space="preserve"> отраслево</w:t>
      </w:r>
      <w:r w:rsidR="00CA5FB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(функционально</w:t>
      </w:r>
      <w:r w:rsidR="00CA5FBA">
        <w:rPr>
          <w:sz w:val="24"/>
          <w:szCs w:val="24"/>
        </w:rPr>
        <w:t>м</w:t>
      </w:r>
      <w:r w:rsidRPr="00FB01E5">
        <w:rPr>
          <w:sz w:val="24"/>
          <w:szCs w:val="24"/>
        </w:rPr>
        <w:t>) орган</w:t>
      </w:r>
      <w:r w:rsidR="00CA5FBA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DD02A1" w:rsidRPr="00FB01E5" w:rsidRDefault="00DD02A1" w:rsidP="00DD02A1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DD02A1" w:rsidRDefault="00DD02A1" w:rsidP="002C39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2C3900">
        <w:rPr>
          <w:sz w:val="24"/>
          <w:szCs w:val="24"/>
        </w:rPr>
        <w:t>отложить рассмотрение материалов проверки достоверности и полноты</w:t>
      </w:r>
      <w:r w:rsidR="002C3900"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2C3900">
        <w:rPr>
          <w:sz w:val="24"/>
          <w:szCs w:val="24"/>
        </w:rPr>
        <w:t xml:space="preserve"> до выхода служащего на работу по окончании периода временной нетрудоспособности</w:t>
      </w:r>
      <w:r w:rsidRPr="00FB01E5">
        <w:rPr>
          <w:sz w:val="24"/>
          <w:szCs w:val="24"/>
        </w:rPr>
        <w:t>.</w:t>
      </w:r>
    </w:p>
    <w:p w:rsidR="00777067" w:rsidRDefault="00777067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2C3900" w:rsidRPr="00FB01E5" w:rsidRDefault="002C3900" w:rsidP="002C3900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rStyle w:val="pt-a0-000013"/>
          <w:sz w:val="24"/>
          <w:szCs w:val="24"/>
        </w:rPr>
        <w:t xml:space="preserve">консультантом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2C3900" w:rsidRPr="00FB01E5" w:rsidRDefault="002C3900" w:rsidP="002C3900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2C3900" w:rsidRDefault="002C3900" w:rsidP="002C39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</w:t>
      </w:r>
      <w:r>
        <w:rPr>
          <w:rFonts w:eastAsia="Calibri"/>
          <w:sz w:val="24"/>
          <w:szCs w:val="24"/>
        </w:rPr>
        <w:t xml:space="preserve"> о доходах, об имуществе,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</w:t>
      </w:r>
      <w:r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2C3900" w:rsidRDefault="002C3900" w:rsidP="002C39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>
        <w:rPr>
          <w:rFonts w:eastAsia="Calibri"/>
          <w:sz w:val="24"/>
          <w:szCs w:val="24"/>
        </w:rPr>
        <w:t>несовершеннолетнего ребенка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445AA5" w:rsidRDefault="002C3900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взыскание в виде </w:t>
      </w:r>
      <w:r>
        <w:rPr>
          <w:sz w:val="24"/>
          <w:szCs w:val="24"/>
        </w:rPr>
        <w:t>выговора</w:t>
      </w:r>
      <w:r w:rsidRPr="00FB01E5">
        <w:rPr>
          <w:sz w:val="24"/>
          <w:szCs w:val="24"/>
        </w:rPr>
        <w:t>.</w:t>
      </w:r>
      <w:bookmarkStart w:id="0" w:name="_GoBack"/>
      <w:bookmarkEnd w:id="0"/>
    </w:p>
    <w:p w:rsidR="0033119D" w:rsidRDefault="0033119D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B5A96" w:rsidRPr="0027392E" w:rsidRDefault="007B5A96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27392E" w:rsidSect="00000FE4">
      <w:headerReference w:type="default" r:id="rId7"/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BA" w:rsidRDefault="007867BA" w:rsidP="002131C7">
      <w:r>
        <w:separator/>
      </w:r>
    </w:p>
  </w:endnote>
  <w:endnote w:type="continuationSeparator" w:id="0">
    <w:p w:rsidR="007867BA" w:rsidRDefault="007867BA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BA" w:rsidRDefault="007867BA" w:rsidP="002131C7">
      <w:r>
        <w:separator/>
      </w:r>
    </w:p>
  </w:footnote>
  <w:footnote w:type="continuationSeparator" w:id="0">
    <w:p w:rsidR="007867BA" w:rsidRDefault="007867BA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00FE4"/>
    <w:rsid w:val="000252AA"/>
    <w:rsid w:val="000326C8"/>
    <w:rsid w:val="00036946"/>
    <w:rsid w:val="00037FF5"/>
    <w:rsid w:val="00045D1E"/>
    <w:rsid w:val="00060D94"/>
    <w:rsid w:val="0006147F"/>
    <w:rsid w:val="00064B9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004A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C3900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3119D"/>
    <w:rsid w:val="00361D5C"/>
    <w:rsid w:val="00362265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45AA5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A036D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0565"/>
    <w:rsid w:val="006C4262"/>
    <w:rsid w:val="006C6F51"/>
    <w:rsid w:val="006D63F2"/>
    <w:rsid w:val="006F537F"/>
    <w:rsid w:val="006F6C84"/>
    <w:rsid w:val="007023C2"/>
    <w:rsid w:val="0070542E"/>
    <w:rsid w:val="00725442"/>
    <w:rsid w:val="0074684D"/>
    <w:rsid w:val="00747835"/>
    <w:rsid w:val="00747B79"/>
    <w:rsid w:val="00754AA9"/>
    <w:rsid w:val="00756D44"/>
    <w:rsid w:val="0077630E"/>
    <w:rsid w:val="0077636D"/>
    <w:rsid w:val="00777067"/>
    <w:rsid w:val="007867BA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48F7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0A3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32D2"/>
    <w:rsid w:val="00A46730"/>
    <w:rsid w:val="00A532F7"/>
    <w:rsid w:val="00A57D62"/>
    <w:rsid w:val="00A608A2"/>
    <w:rsid w:val="00A65149"/>
    <w:rsid w:val="00A72CCE"/>
    <w:rsid w:val="00A73731"/>
    <w:rsid w:val="00A73A1E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56847"/>
    <w:rsid w:val="00B602DC"/>
    <w:rsid w:val="00B63861"/>
    <w:rsid w:val="00B646A0"/>
    <w:rsid w:val="00B72876"/>
    <w:rsid w:val="00B731CF"/>
    <w:rsid w:val="00B76502"/>
    <w:rsid w:val="00B84F8E"/>
    <w:rsid w:val="00BA7D0A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A5FBA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036C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D02A1"/>
    <w:rsid w:val="00DE703B"/>
    <w:rsid w:val="00DE72D9"/>
    <w:rsid w:val="00DF061B"/>
    <w:rsid w:val="00DF75CB"/>
    <w:rsid w:val="00E043C0"/>
    <w:rsid w:val="00E46249"/>
    <w:rsid w:val="00E47966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C57B8"/>
    <w:rsid w:val="00ED0A05"/>
    <w:rsid w:val="00ED0BB6"/>
    <w:rsid w:val="00ED688A"/>
    <w:rsid w:val="00EF0F74"/>
    <w:rsid w:val="00EF6C8D"/>
    <w:rsid w:val="00F121FA"/>
    <w:rsid w:val="00F205E1"/>
    <w:rsid w:val="00F23A8F"/>
    <w:rsid w:val="00F26A1C"/>
    <w:rsid w:val="00F27678"/>
    <w:rsid w:val="00F35593"/>
    <w:rsid w:val="00F5599D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9456F"/>
  <w15:docId w15:val="{CF1A67D9-5B8B-4DB8-8FB6-269BAD1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e.pyreva</dc:creator>
  <cp:keywords/>
  <dc:description/>
  <cp:lastModifiedBy>Ладина Елена Олеговна</cp:lastModifiedBy>
  <cp:revision>2</cp:revision>
  <cp:lastPrinted>2017-12-08T09:15:00Z</cp:lastPrinted>
  <dcterms:created xsi:type="dcterms:W3CDTF">2024-02-02T06:44:00Z</dcterms:created>
  <dcterms:modified xsi:type="dcterms:W3CDTF">2024-02-02T06:44:00Z</dcterms:modified>
</cp:coreProperties>
</file>